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E4" w:rsidRPr="00105AE4" w:rsidRDefault="00105AE4" w:rsidP="00105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05AE4" w:rsidRPr="00105AE4" w:rsidRDefault="00105AE4" w:rsidP="00105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647DC2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Informace pro rodiče k zahájení školního roku 2020/2021</w:t>
      </w:r>
    </w:p>
    <w:p w:rsid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5AE4" w:rsidRP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</w:p>
    <w:p w:rsid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kolní rok 2020/2021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zahájíme v podstatě jako obvykle:</w:t>
      </w:r>
    </w:p>
    <w:p w:rsidR="00105AE4" w:rsidRP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úterý 1.</w:t>
      </w:r>
      <w:r w:rsidR="00647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="00647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9.00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tělocvičně školy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105AE4" w:rsidRP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Prvňáčci přijdou se svými rodiči. Po slavnostním zahájení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tělocvičně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 rodiči odejdou do své třídy, kde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učební pomůcky (je třeba mít aktovku</w:t>
      </w:r>
      <w:r w:rsidR="00B461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přezůvky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Zde žáci i rodiče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získají všechny potřebné informace od třídní učitelky.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Předpokládané ukončení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kolem 10.00 hod. a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ročníku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7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odcházejí v doprovodu rodičů domů.</w:t>
      </w:r>
    </w:p>
    <w:p w:rsid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</w:t>
      </w:r>
      <w:r w:rsidR="00B46128">
        <w:rPr>
          <w:rFonts w:ascii="Times New Roman" w:eastAsia="Times New Roman" w:hAnsi="Times New Roman" w:cs="Times New Roman"/>
          <w:sz w:val="24"/>
          <w:szCs w:val="24"/>
          <w:lang w:eastAsia="cs-CZ"/>
        </w:rPr>
        <w:t>2. až 5. ročníku si přinesou pouze přezůvky a po skončení slavnostního zahájení odejdou domů. Předpokládané ukončení je v 9.30 hod.</w:t>
      </w:r>
    </w:p>
    <w:p w:rsidR="00B46128" w:rsidRPr="00105AE4" w:rsidRDefault="00B46128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středu </w:t>
      </w:r>
      <w:r w:rsidRPr="00B461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="0064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461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  <w:r w:rsidR="0064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461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4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výuka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začíná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7.55 hod.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žáci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přinesou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aktovky. Čtyři vyučovací hodiny budou věnovány organizačním záležitostem, předání knih, pomůcek, zapsání rozvrhu, poučení o bezpečném chování. </w:t>
      </w:r>
      <w:r w:rsidR="00647DC2">
        <w:rPr>
          <w:rFonts w:ascii="Times New Roman" w:eastAsia="Times New Roman" w:hAnsi="Times New Roman" w:cs="Times New Roman"/>
          <w:sz w:val="24"/>
          <w:szCs w:val="24"/>
          <w:lang w:eastAsia="cs-CZ"/>
        </w:rPr>
        <w:t>V tento den je již zabezpečen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rovoz školní družiny i stravo</w:t>
      </w:r>
      <w:r w:rsidR="00647DC2"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pro všechny přihlášené žáky.</w:t>
      </w:r>
    </w:p>
    <w:p w:rsidR="00105AE4" w:rsidRP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dle rozvrhu začíná 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B461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čtvrtka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3.</w:t>
      </w:r>
      <w:r w:rsidR="00647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9. 2020.</w:t>
      </w:r>
    </w:p>
    <w:p w:rsidR="00105AE4" w:rsidRP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Provozní informace: </w:t>
      </w:r>
    </w:p>
    <w:p w:rsidR="00105AE4" w:rsidRP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souvislosti s COVID-19 jsou zavedena následující opatření:</w:t>
      </w:r>
    </w:p>
    <w:p w:rsidR="00105AE4" w:rsidRPr="00105AE4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příchodu do budovy školy provede každý dezinfekci rukou, a následně dodržuje hygienu rukou po celou dobu svého pobytu ve škole</w:t>
      </w:r>
    </w:p>
    <w:p w:rsidR="00105AE4" w:rsidRPr="00105AE4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dodržovat bezpečné osoušení rukou – ručníky na jedno použití jsou dispozici</w:t>
      </w:r>
    </w:p>
    <w:p w:rsidR="00105AE4" w:rsidRPr="00105AE4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třeba dodržovat zásady osobní a respirační hygieny, tedy je nutné kašlat a kýchat nejlépe do 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VLASTNÍHO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jednorázového kapesníku a ten neprodleně vyhodit a následně si umýt ruce</w:t>
      </w:r>
    </w:p>
    <w:p w:rsidR="00105AE4" w:rsidRPr="00105AE4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prováděno časté větrání všech prostor</w:t>
      </w:r>
    </w:p>
    <w:p w:rsidR="00105AE4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prováděn úklid a dezinfekce všech prostor a míst dle doporučení MŠMT</w:t>
      </w:r>
    </w:p>
    <w:p w:rsidR="00B46128" w:rsidRPr="00105AE4" w:rsidRDefault="00B46128" w:rsidP="00B461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omezen pobyt zákonných zástupců žáků a dalších osob uvnitř budovy školy</w:t>
      </w:r>
    </w:p>
    <w:p w:rsidR="00105AE4" w:rsidRPr="00105AE4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osoby s příznaky infekčního onemocnění nemohou do školy vstoupit</w:t>
      </w:r>
    </w:p>
    <w:p w:rsidR="00105AE4" w:rsidRPr="00105AE4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jestliže žák při příchodu do školy bude jevit příznaky infekčního onemocnění (jako je např. zvýšená teplota, horečka, kašel, rýma, dušnost, bolest v krku, bolest hlavy, bolesti svalů a kloubů, průjem, ztráta chuti a čichu apod.) nebude vpuštěn do budovy školy a bude ihned kontaktován zákonný zástupce</w:t>
      </w:r>
    </w:p>
    <w:p w:rsidR="00105AE4" w:rsidRPr="00105AE4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pokud se příznaky infekčního onemocnění projeví u žáka během vyučování, </w:t>
      </w:r>
      <w:r w:rsidR="00B461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neprodleně si nasadí vlastní roušku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461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žák</w:t>
      </w:r>
      <w:r w:rsidR="00B461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bude izolován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 ostatních přítomných 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ve škole</w:t>
      </w:r>
      <w:r w:rsidR="001F7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Následně budeme kontaktovat </w:t>
      </w: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zákonného zástupce žáka s ohledem na bezodkladné vyzvednutí žáka ze školy</w:t>
      </w:r>
      <w:r w:rsidR="001F7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105AE4" w:rsidRPr="001F749A" w:rsidRDefault="00105AE4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obou uvedených případech má zákonný zástupce povinnost telefonicky kontaktovat praktického lékaře, který rozhodne o dalším postupu</w:t>
      </w:r>
    </w:p>
    <w:p w:rsidR="001F749A" w:rsidRPr="001F749A" w:rsidRDefault="001F749A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žákovi s přetrvávajícími příznaky infekčního onemocnění, které jsou projevem chronického onemocnění, včetně alergického onemocnění </w:t>
      </w:r>
      <w:r w:rsidR="00647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rýma, kašel) je umožněn vstup do školy pouze v případě, prokáže-li, že netrpí infekční nemocí. Tuto skutečnost potvrzuje praktický lékař pro děti a dorost.</w:t>
      </w:r>
    </w:p>
    <w:p w:rsidR="001F749A" w:rsidRPr="00105AE4" w:rsidRDefault="00647DC2" w:rsidP="00105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1F74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okud je žák pozitivní na onemocnění COVID-19 rozhoduje o opatřeních místně příslušná hygienická stanice, která zahájí standardní epidemiologické šetření v ohnisku nákazy</w:t>
      </w:r>
    </w:p>
    <w:p w:rsidR="00105AE4" w:rsidRPr="00105AE4" w:rsidRDefault="00105AE4" w:rsidP="00105A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7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Škola poskytuje vzdělávání distančním způsobem, pokud je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důsledku krizových nebo mimořádných opatření </w:t>
      </w:r>
      <w:r w:rsidRPr="001F74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(například mimořádným opatřením KHS nebo plošným opatřením </w:t>
      </w:r>
      <w:proofErr w:type="spellStart"/>
      <w:r w:rsidRPr="001F74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MZd</w:t>
      </w:r>
      <w:proofErr w:type="spellEnd"/>
      <w:r w:rsidRPr="001F74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z důvodu nařízení karantény </w:t>
      </w:r>
      <w:r w:rsidRPr="001F7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znemožněna osobní přítomnost ve škole více než poloviny žáků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jedné skupiny/třídy/oddělení. </w:t>
      </w:r>
      <w:r w:rsidRPr="001F7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Prezenční výuka žáků přechází na výuku distančním způsobem </w:t>
      </w:r>
      <w:r w:rsidRPr="001F74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 ohledem na jejich podmínky pro distanční vzdělávání)</w:t>
      </w:r>
      <w:r w:rsidRPr="001F7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žáci, kterých se zákaz nedotkne, pokračují v prezenčním vzdělávání</w:t>
      </w:r>
    </w:p>
    <w:p w:rsidR="00105AE4" w:rsidRDefault="00105AE4" w:rsidP="00105A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7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Žáci mají povinnost se distančně vzdělávat</w:t>
      </w: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47DC2" w:rsidRDefault="00647DC2" w:rsidP="0064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DC2" w:rsidRDefault="00647DC2" w:rsidP="0064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DC2" w:rsidRDefault="00647DC2" w:rsidP="0064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DC2" w:rsidRPr="00105AE4" w:rsidRDefault="00647DC2" w:rsidP="0064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Vysočanech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27.8.2020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Mgr. Jana Sehnalová, ředitelka školy</w:t>
      </w:r>
    </w:p>
    <w:p w:rsidR="00105AE4" w:rsidRP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05AE4" w:rsidRPr="00105AE4" w:rsidRDefault="00105AE4" w:rsidP="001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4221" w:rsidRDefault="003A4221"/>
    <w:sectPr w:rsidR="003A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3B5"/>
    <w:multiLevelType w:val="multilevel"/>
    <w:tmpl w:val="7E3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2C0F"/>
    <w:multiLevelType w:val="multilevel"/>
    <w:tmpl w:val="013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A13F1"/>
    <w:multiLevelType w:val="multilevel"/>
    <w:tmpl w:val="953C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95FFA"/>
    <w:multiLevelType w:val="multilevel"/>
    <w:tmpl w:val="ADBC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E4"/>
    <w:rsid w:val="00105AE4"/>
    <w:rsid w:val="001F749A"/>
    <w:rsid w:val="003A4221"/>
    <w:rsid w:val="00647DC2"/>
    <w:rsid w:val="00B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5AE4"/>
    <w:rPr>
      <w:b/>
      <w:bCs/>
    </w:rPr>
  </w:style>
  <w:style w:type="character" w:styleId="Zvraznn">
    <w:name w:val="Emphasis"/>
    <w:basedOn w:val="Standardnpsmoodstavce"/>
    <w:uiPriority w:val="20"/>
    <w:qFormat/>
    <w:rsid w:val="00105A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5AE4"/>
    <w:rPr>
      <w:b/>
      <w:bCs/>
    </w:rPr>
  </w:style>
  <w:style w:type="character" w:styleId="Zvraznn">
    <w:name w:val="Emphasis"/>
    <w:basedOn w:val="Standardnpsmoodstavce"/>
    <w:uiPriority w:val="20"/>
    <w:qFormat/>
    <w:rsid w:val="00105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1</cp:revision>
  <cp:lastPrinted>2020-08-27T15:23:00Z</cp:lastPrinted>
  <dcterms:created xsi:type="dcterms:W3CDTF">2020-08-27T14:43:00Z</dcterms:created>
  <dcterms:modified xsi:type="dcterms:W3CDTF">2020-08-27T15:23:00Z</dcterms:modified>
</cp:coreProperties>
</file>